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A735" w14:textId="77777777" w:rsidR="00341925" w:rsidRPr="00F76D68" w:rsidRDefault="00341925" w:rsidP="00341925">
      <w:pPr>
        <w:rPr>
          <w:rFonts w:ascii="DIN-Regular" w:hAnsi="DIN-Regular"/>
        </w:rPr>
      </w:pPr>
    </w:p>
    <w:p w14:paraId="1CB38D06" w14:textId="77777777" w:rsidR="003B3888" w:rsidRDefault="00341925" w:rsidP="003B3888">
      <w:pPr>
        <w:tabs>
          <w:tab w:val="left" w:pos="426"/>
          <w:tab w:val="left" w:pos="2268"/>
          <w:tab w:val="left" w:pos="3261"/>
          <w:tab w:val="left" w:pos="6379"/>
        </w:tabs>
        <w:spacing w:line="240" w:lineRule="exact"/>
        <w:jc w:val="left"/>
        <w:rPr>
          <w:rFonts w:cs="Arial"/>
          <w:sz w:val="24"/>
          <w:szCs w:val="24"/>
        </w:rPr>
      </w:pPr>
      <w:r w:rsidRPr="005B367D">
        <w:rPr>
          <w:rFonts w:ascii="Wingdings" w:hAnsi="Wingdings" w:cs="Arial"/>
          <w:sz w:val="24"/>
          <w:szCs w:val="24"/>
        </w:rPr>
        <w:t></w:t>
      </w:r>
      <w:r w:rsidRPr="005B367D">
        <w:rPr>
          <w:rFonts w:cs="Arial"/>
          <w:sz w:val="24"/>
          <w:szCs w:val="24"/>
        </w:rPr>
        <w:t xml:space="preserve"> </w:t>
      </w:r>
      <w:r w:rsidRPr="003B3888">
        <w:rPr>
          <w:rFonts w:cs="Arial"/>
          <w:sz w:val="22"/>
          <w:szCs w:val="24"/>
        </w:rPr>
        <w:t>Fehler</w:t>
      </w:r>
      <w:r w:rsidR="003B3888" w:rsidRPr="003B3888">
        <w:rPr>
          <w:rFonts w:cs="Arial"/>
          <w:sz w:val="22"/>
          <w:szCs w:val="24"/>
        </w:rPr>
        <w:t>/Reklamation</w:t>
      </w:r>
      <w:r>
        <w:rPr>
          <w:rFonts w:cs="Arial"/>
          <w:sz w:val="24"/>
          <w:szCs w:val="24"/>
        </w:rPr>
        <w:tab/>
      </w:r>
      <w:r w:rsidR="003B3888">
        <w:rPr>
          <w:rFonts w:cs="Arial"/>
          <w:sz w:val="24"/>
          <w:szCs w:val="24"/>
        </w:rPr>
        <w:tab/>
      </w:r>
      <w:r w:rsidRPr="005B367D">
        <w:rPr>
          <w:rFonts w:ascii="Wingdings" w:hAnsi="Wingdings" w:cs="Arial"/>
          <w:sz w:val="24"/>
          <w:szCs w:val="24"/>
        </w:rPr>
        <w:t></w:t>
      </w:r>
      <w:r w:rsidRPr="005B367D">
        <w:rPr>
          <w:rFonts w:cs="Arial"/>
          <w:sz w:val="24"/>
          <w:szCs w:val="24"/>
        </w:rPr>
        <w:t xml:space="preserve"> </w:t>
      </w:r>
      <w:r w:rsidRPr="003B3888">
        <w:rPr>
          <w:rFonts w:cs="Arial"/>
          <w:sz w:val="22"/>
          <w:szCs w:val="24"/>
        </w:rPr>
        <w:t>Vorschlag</w:t>
      </w:r>
      <w:r w:rsidR="003B3888" w:rsidRPr="003B3888">
        <w:rPr>
          <w:rFonts w:cs="Arial"/>
          <w:sz w:val="22"/>
          <w:szCs w:val="24"/>
        </w:rPr>
        <w:t>/</w:t>
      </w:r>
      <w:proofErr w:type="gramStart"/>
      <w:r w:rsidR="003B3888" w:rsidRPr="003B3888">
        <w:rPr>
          <w:rFonts w:cs="Arial"/>
          <w:sz w:val="22"/>
          <w:szCs w:val="24"/>
        </w:rPr>
        <w:t>Idee</w:t>
      </w:r>
      <w:r w:rsidR="003B3888">
        <w:rPr>
          <w:rFonts w:cs="Arial"/>
          <w:sz w:val="24"/>
          <w:szCs w:val="24"/>
        </w:rPr>
        <w:t xml:space="preserve">  </w:t>
      </w:r>
      <w:r w:rsidR="003B3888">
        <w:rPr>
          <w:rFonts w:cs="Arial"/>
          <w:sz w:val="24"/>
          <w:szCs w:val="24"/>
        </w:rPr>
        <w:tab/>
      </w:r>
      <w:proofErr w:type="gramEnd"/>
      <w:r w:rsidRPr="005B367D">
        <w:rPr>
          <w:rFonts w:ascii="Wingdings" w:hAnsi="Wingdings" w:cs="Arial"/>
          <w:sz w:val="24"/>
          <w:szCs w:val="24"/>
        </w:rPr>
        <w:t></w:t>
      </w:r>
      <w:r w:rsidR="003B3888">
        <w:rPr>
          <w:rFonts w:cs="Arial"/>
          <w:sz w:val="24"/>
          <w:szCs w:val="24"/>
        </w:rPr>
        <w:t xml:space="preserve"> </w:t>
      </w:r>
      <w:r w:rsidRPr="003B3888">
        <w:rPr>
          <w:rFonts w:cs="Arial"/>
          <w:sz w:val="22"/>
          <w:szCs w:val="24"/>
        </w:rPr>
        <w:t>Gefahrensituation</w:t>
      </w:r>
      <w:r>
        <w:rPr>
          <w:rFonts w:cs="Arial"/>
          <w:sz w:val="24"/>
          <w:szCs w:val="24"/>
        </w:rPr>
        <w:tab/>
      </w:r>
    </w:p>
    <w:p w14:paraId="2F35E0D1" w14:textId="77777777" w:rsidR="003B3888" w:rsidRDefault="00341925" w:rsidP="003B3888">
      <w:pPr>
        <w:tabs>
          <w:tab w:val="left" w:pos="426"/>
          <w:tab w:val="left" w:pos="2268"/>
          <w:tab w:val="left" w:pos="3261"/>
          <w:tab w:val="left" w:pos="6379"/>
        </w:tabs>
        <w:spacing w:line="240" w:lineRule="exact"/>
        <w:jc w:val="left"/>
        <w:rPr>
          <w:rFonts w:cs="Arial"/>
          <w:sz w:val="24"/>
          <w:szCs w:val="24"/>
        </w:rPr>
      </w:pPr>
      <w:r w:rsidRPr="005B367D">
        <w:rPr>
          <w:rFonts w:ascii="Wingdings" w:hAnsi="Wingdings" w:cs="Arial"/>
          <w:sz w:val="24"/>
          <w:szCs w:val="24"/>
        </w:rPr>
        <w:t></w:t>
      </w:r>
      <w:r w:rsidRPr="005B367D">
        <w:rPr>
          <w:rFonts w:cs="Arial"/>
          <w:sz w:val="24"/>
          <w:szCs w:val="24"/>
        </w:rPr>
        <w:t xml:space="preserve"> </w:t>
      </w:r>
      <w:r w:rsidRPr="003B3888">
        <w:rPr>
          <w:rFonts w:cs="Arial"/>
          <w:sz w:val="22"/>
          <w:szCs w:val="24"/>
        </w:rPr>
        <w:t>Erkenntnis aus Audit</w:t>
      </w:r>
      <w:r w:rsidR="003B3888">
        <w:rPr>
          <w:rFonts w:cs="Arial"/>
          <w:sz w:val="22"/>
          <w:szCs w:val="24"/>
        </w:rPr>
        <w:t xml:space="preserve"> </w:t>
      </w:r>
      <w:r w:rsidR="003B3888">
        <w:rPr>
          <w:rFonts w:cs="Arial"/>
          <w:sz w:val="22"/>
          <w:szCs w:val="24"/>
        </w:rPr>
        <w:tab/>
      </w:r>
      <w:r w:rsidRPr="009C7D1C">
        <w:rPr>
          <w:rFonts w:ascii="Wingdings" w:hAnsi="Wingdings" w:cs="Arial"/>
          <w:bCs/>
          <w:sz w:val="24"/>
          <w:szCs w:val="22"/>
        </w:rPr>
        <w:t></w:t>
      </w:r>
      <w:r w:rsidRPr="005B367D">
        <w:rPr>
          <w:rFonts w:cs="Arial"/>
          <w:bCs/>
          <w:sz w:val="22"/>
          <w:szCs w:val="22"/>
        </w:rPr>
        <w:t xml:space="preserve"> </w:t>
      </w:r>
      <w:r w:rsidRPr="003B3888">
        <w:rPr>
          <w:rFonts w:cs="Arial"/>
          <w:sz w:val="22"/>
          <w:szCs w:val="24"/>
        </w:rPr>
        <w:t>Kunden</w:t>
      </w:r>
      <w:r w:rsidR="003B3888" w:rsidRPr="003B3888">
        <w:rPr>
          <w:rFonts w:cs="Arial"/>
          <w:sz w:val="22"/>
          <w:szCs w:val="24"/>
        </w:rPr>
        <w:t>feedback</w:t>
      </w:r>
      <w:r w:rsidR="003B3888">
        <w:rPr>
          <w:rFonts w:cs="Arial"/>
          <w:sz w:val="24"/>
          <w:szCs w:val="24"/>
        </w:rPr>
        <w:t xml:space="preserve">   </w:t>
      </w:r>
      <w:r w:rsidR="003B3888">
        <w:rPr>
          <w:rFonts w:cs="Arial"/>
          <w:sz w:val="24"/>
          <w:szCs w:val="24"/>
        </w:rPr>
        <w:tab/>
      </w:r>
      <w:r w:rsidR="003B3888" w:rsidRPr="009C7D1C">
        <w:rPr>
          <w:rFonts w:ascii="Wingdings" w:hAnsi="Wingdings" w:cs="Arial"/>
          <w:bCs/>
          <w:sz w:val="24"/>
          <w:szCs w:val="22"/>
        </w:rPr>
        <w:t></w:t>
      </w:r>
      <w:r w:rsidR="003B3888" w:rsidRPr="005B367D">
        <w:rPr>
          <w:rFonts w:cs="Arial"/>
          <w:bCs/>
          <w:sz w:val="22"/>
          <w:szCs w:val="22"/>
        </w:rPr>
        <w:t xml:space="preserve"> </w:t>
      </w:r>
      <w:r w:rsidR="003B3888" w:rsidRPr="003B3888">
        <w:rPr>
          <w:rFonts w:cs="Arial"/>
          <w:sz w:val="22"/>
          <w:szCs w:val="24"/>
        </w:rPr>
        <w:t>Auftragsänderung</w:t>
      </w:r>
      <w:r w:rsidR="003B388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0FE9043" w14:textId="77777777" w:rsidR="00341925" w:rsidRPr="005B367D" w:rsidRDefault="00341925" w:rsidP="003B3888">
      <w:pPr>
        <w:tabs>
          <w:tab w:val="left" w:pos="426"/>
          <w:tab w:val="left" w:pos="2268"/>
          <w:tab w:val="left" w:pos="2977"/>
          <w:tab w:val="left" w:pos="6379"/>
        </w:tabs>
        <w:spacing w:line="240" w:lineRule="exact"/>
        <w:jc w:val="left"/>
        <w:rPr>
          <w:rFonts w:cs="Arial"/>
          <w:sz w:val="24"/>
          <w:szCs w:val="24"/>
        </w:rPr>
      </w:pPr>
      <w:r w:rsidRPr="009C7D1C">
        <w:rPr>
          <w:rFonts w:ascii="Wingdings" w:hAnsi="Wingdings" w:cs="Arial"/>
          <w:bCs/>
          <w:sz w:val="24"/>
          <w:szCs w:val="22"/>
        </w:rPr>
        <w:t></w:t>
      </w:r>
      <w:r w:rsidRPr="005B367D">
        <w:rPr>
          <w:rFonts w:cs="Arial"/>
          <w:sz w:val="24"/>
          <w:szCs w:val="24"/>
        </w:rPr>
        <w:t xml:space="preserve"> </w:t>
      </w:r>
      <w:r w:rsidR="003B3888" w:rsidRPr="003B3888">
        <w:rPr>
          <w:rFonts w:cs="Arial"/>
          <w:sz w:val="22"/>
          <w:szCs w:val="24"/>
        </w:rPr>
        <w:t xml:space="preserve">Ereignis bezüglich </w:t>
      </w:r>
      <w:r w:rsidRPr="003B3888">
        <w:rPr>
          <w:rFonts w:cs="Arial"/>
          <w:sz w:val="22"/>
          <w:szCs w:val="24"/>
        </w:rPr>
        <w:t>Lieferant/Lieferung/Subunternehmer</w:t>
      </w:r>
      <w:r>
        <w:rPr>
          <w:rFonts w:cs="Arial"/>
          <w:sz w:val="24"/>
          <w:szCs w:val="24"/>
        </w:rPr>
        <w:tab/>
      </w:r>
      <w:r w:rsidRPr="009C7D1C">
        <w:rPr>
          <w:rFonts w:ascii="Wingdings" w:hAnsi="Wingdings" w:cs="Arial"/>
          <w:bCs/>
          <w:sz w:val="24"/>
          <w:szCs w:val="22"/>
        </w:rPr>
        <w:t></w:t>
      </w:r>
      <w:r w:rsidRPr="005B367D">
        <w:rPr>
          <w:rFonts w:cs="Arial"/>
          <w:sz w:val="24"/>
          <w:szCs w:val="24"/>
        </w:rPr>
        <w:t xml:space="preserve"> </w:t>
      </w:r>
      <w:r w:rsidRPr="003B3888">
        <w:rPr>
          <w:rFonts w:cs="Arial"/>
          <w:sz w:val="22"/>
          <w:szCs w:val="24"/>
        </w:rPr>
        <w:t>Anderes</w:t>
      </w:r>
    </w:p>
    <w:p w14:paraId="00F1281F" w14:textId="77777777" w:rsidR="00341925" w:rsidRPr="00214571" w:rsidRDefault="00341925" w:rsidP="00341925">
      <w:pPr>
        <w:pStyle w:val="Listenabsatz"/>
        <w:rPr>
          <w:rFonts w:cs="Arial"/>
          <w:sz w:val="24"/>
          <w:szCs w:val="24"/>
        </w:rPr>
      </w:pPr>
    </w:p>
    <w:p w14:paraId="3E9CCF34" w14:textId="77777777" w:rsidR="00341925" w:rsidRPr="00F91CFF" w:rsidRDefault="00341925" w:rsidP="00341925">
      <w:pPr>
        <w:tabs>
          <w:tab w:val="left" w:pos="3402"/>
          <w:tab w:val="left" w:pos="6804"/>
        </w:tabs>
        <w:spacing w:line="240" w:lineRule="exact"/>
        <w:rPr>
          <w:rFonts w:cs="Arial"/>
        </w:rPr>
      </w:pP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74"/>
        <w:gridCol w:w="82"/>
        <w:gridCol w:w="1126"/>
        <w:gridCol w:w="3694"/>
      </w:tblGrid>
      <w:tr w:rsidR="00341925" w:rsidRPr="00F91CFF" w14:paraId="348EC40F" w14:textId="77777777" w:rsidTr="00141D3D">
        <w:trPr>
          <w:cantSplit/>
          <w:trHeight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C5E299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285"/>
              <w:jc w:val="left"/>
              <w:rPr>
                <w:rFonts w:cs="Arial"/>
                <w:sz w:val="22"/>
              </w:rPr>
            </w:pPr>
            <w:r w:rsidRPr="00F91CFF">
              <w:rPr>
                <w:rFonts w:cs="Arial"/>
              </w:rPr>
              <w:tab/>
            </w:r>
            <w:proofErr w:type="spellStart"/>
            <w:r>
              <w:rPr>
                <w:rFonts w:cs="Arial"/>
                <w:sz w:val="22"/>
              </w:rPr>
              <w:t>P</w:t>
            </w:r>
            <w:r w:rsidR="00141D3D">
              <w:rPr>
                <w:rFonts w:cs="Arial"/>
                <w:sz w:val="22"/>
              </w:rPr>
              <w:t>P</w:t>
            </w:r>
            <w:r>
              <w:rPr>
                <w:rFonts w:cs="Arial"/>
                <w:sz w:val="22"/>
              </w:rPr>
              <w:t>rodukt</w:t>
            </w:r>
            <w:proofErr w:type="spellEnd"/>
            <w:r>
              <w:rPr>
                <w:rFonts w:cs="Arial"/>
                <w:sz w:val="22"/>
              </w:rPr>
              <w:t xml:space="preserve"> / </w:t>
            </w:r>
            <w:r w:rsidR="00141D3D">
              <w:rPr>
                <w:rFonts w:cs="Arial"/>
                <w:sz w:val="22"/>
              </w:rPr>
              <w:t xml:space="preserve">Auftrag / </w:t>
            </w:r>
            <w:r>
              <w:rPr>
                <w:rFonts w:cs="Arial"/>
                <w:sz w:val="22"/>
              </w:rPr>
              <w:t>Projekt / Prozess / Thema: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6292CB51" w14:textId="77777777" w:rsidR="00341925" w:rsidRPr="00777529" w:rsidRDefault="00341925" w:rsidP="004E4728">
            <w:pPr>
              <w:tabs>
                <w:tab w:val="right" w:leader="dot" w:pos="7090"/>
              </w:tabs>
              <w:ind w:right="71"/>
              <w:jc w:val="lef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41925" w:rsidRPr="00F91CFF" w14:paraId="467CBAF3" w14:textId="77777777" w:rsidTr="00141D3D">
        <w:trPr>
          <w:cantSplit/>
          <w:trHeight w:val="340"/>
        </w:trPr>
        <w:tc>
          <w:tcPr>
            <w:tcW w:w="2338" w:type="dxa"/>
            <w:tcBorders>
              <w:left w:val="single" w:sz="4" w:space="0" w:color="auto"/>
            </w:tcBorders>
            <w:vAlign w:val="bottom"/>
          </w:tcPr>
          <w:p w14:paraId="640440EC" w14:textId="77777777" w:rsidR="00141D3D" w:rsidRDefault="00141D3D" w:rsidP="004E4728">
            <w:pPr>
              <w:tabs>
                <w:tab w:val="left" w:pos="2281"/>
                <w:tab w:val="right" w:leader="dot" w:pos="8080"/>
              </w:tabs>
              <w:ind w:right="-70"/>
              <w:jc w:val="left"/>
              <w:rPr>
                <w:rFonts w:cs="Arial"/>
                <w:sz w:val="22"/>
              </w:rPr>
            </w:pPr>
          </w:p>
          <w:p w14:paraId="123B96E6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7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Erstellt von:</w:t>
            </w:r>
          </w:p>
        </w:tc>
        <w:tc>
          <w:tcPr>
            <w:tcW w:w="2474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3189E05" w14:textId="77777777" w:rsidR="00341925" w:rsidRPr="00777529" w:rsidRDefault="00341925" w:rsidP="004E4728">
            <w:pPr>
              <w:tabs>
                <w:tab w:val="left" w:pos="2281"/>
                <w:tab w:val="right" w:leader="dot" w:pos="8080"/>
              </w:tabs>
              <w:ind w:right="-70"/>
              <w:jc w:val="left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dotted" w:sz="2" w:space="0" w:color="auto"/>
            </w:tcBorders>
            <w:vAlign w:val="bottom"/>
          </w:tcPr>
          <w:p w14:paraId="3272DC97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70"/>
              <w:jc w:val="center"/>
              <w:rPr>
                <w:rFonts w:cs="Arial"/>
                <w:sz w:val="22"/>
              </w:rPr>
            </w:pPr>
            <w:r w:rsidRPr="00F91CFF">
              <w:rPr>
                <w:rFonts w:cs="Arial"/>
                <w:sz w:val="22"/>
              </w:rPr>
              <w:t>Datum:</w:t>
            </w:r>
          </w:p>
        </w:tc>
        <w:tc>
          <w:tcPr>
            <w:tcW w:w="3694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B855E39" w14:textId="77777777" w:rsidR="00341925" w:rsidRPr="007B1BED" w:rsidRDefault="00341925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41925" w:rsidRPr="00F91CFF" w14:paraId="043CC334" w14:textId="77777777" w:rsidTr="00141D3D">
        <w:trPr>
          <w:cantSplit/>
          <w:trHeight w:val="99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1CDB10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70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474" w:type="dxa"/>
            <w:tcBorders>
              <w:top w:val="dotted" w:sz="2" w:space="0" w:color="auto"/>
              <w:bottom w:val="single" w:sz="4" w:space="0" w:color="auto"/>
            </w:tcBorders>
            <w:vAlign w:val="bottom"/>
          </w:tcPr>
          <w:p w14:paraId="000CC60A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70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vAlign w:val="bottom"/>
          </w:tcPr>
          <w:p w14:paraId="05161D37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70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36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C6B8792" w14:textId="77777777" w:rsidR="00341925" w:rsidRPr="00F91CFF" w:rsidRDefault="00341925" w:rsidP="004E4728">
            <w:pPr>
              <w:tabs>
                <w:tab w:val="left" w:pos="2281"/>
                <w:tab w:val="right" w:leader="dot" w:pos="8080"/>
              </w:tabs>
              <w:ind w:right="-285"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341925" w:rsidRPr="00F91CFF" w14:paraId="00663AE7" w14:textId="77777777" w:rsidTr="00141D3D">
        <w:trPr>
          <w:cantSplit/>
          <w:trHeight w:val="415"/>
        </w:trPr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195704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292C05FA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Worum geht es?</w:t>
            </w:r>
          </w:p>
          <w:p w14:paraId="18EE1347" w14:textId="77777777" w:rsidR="00341925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r w:rsidR="00341925">
              <w:rPr>
                <w:rFonts w:cs="Arial"/>
                <w:sz w:val="22"/>
                <w:szCs w:val="22"/>
              </w:rPr>
              <w:t>Problem / Ereignis / Idee</w:t>
            </w:r>
            <w:r>
              <w:rPr>
                <w:rFonts w:cs="Arial"/>
                <w:sz w:val="22"/>
                <w:szCs w:val="22"/>
              </w:rPr>
              <w:t xml:space="preserve"> etc.)</w:t>
            </w:r>
          </w:p>
        </w:tc>
      </w:tr>
      <w:tr w:rsidR="009C7D1C" w:rsidRPr="00F91CFF" w14:paraId="3685DDE4" w14:textId="77777777" w:rsidTr="00141D3D">
        <w:trPr>
          <w:cantSplit/>
          <w:trHeight w:val="4425"/>
        </w:trPr>
        <w:tc>
          <w:tcPr>
            <w:tcW w:w="97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48E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0E2EC4F9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33475036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51DCF398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2479EF1A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74D68CF6" w14:textId="77777777" w:rsidR="00112269" w:rsidRDefault="00112269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65EAB55F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  <w:r w:rsidRPr="007B1BED">
              <w:rPr>
                <w:rFonts w:cs="Arial"/>
                <w:sz w:val="22"/>
                <w:szCs w:val="22"/>
              </w:rPr>
              <w:t>Folgen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783CEF06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54AAC080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35A7CA23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0102802D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57FC018F" w14:textId="77777777" w:rsidR="009C7D1C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79D4A22A" w14:textId="77777777" w:rsidR="00112269" w:rsidRPr="007B1BED" w:rsidRDefault="00112269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  <w:p w14:paraId="6D5E1B0B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  <w:r w:rsidRPr="007B1BED">
              <w:rPr>
                <w:rFonts w:cs="Arial"/>
                <w:sz w:val="22"/>
                <w:szCs w:val="22"/>
              </w:rPr>
              <w:t>Ursache:</w:t>
            </w:r>
          </w:p>
          <w:p w14:paraId="4E406384" w14:textId="77777777" w:rsidR="009C7D1C" w:rsidRPr="007B1BED" w:rsidRDefault="009C7D1C" w:rsidP="004E4728">
            <w:pPr>
              <w:ind w:right="71"/>
              <w:jc w:val="left"/>
              <w:rPr>
                <w:rFonts w:cs="Arial"/>
                <w:color w:val="FF0000"/>
                <w:sz w:val="22"/>
                <w:szCs w:val="22"/>
              </w:rPr>
            </w:pPr>
          </w:p>
          <w:p w14:paraId="173695CC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color w:val="FF0000"/>
                <w:sz w:val="22"/>
                <w:szCs w:val="22"/>
              </w:rPr>
            </w:pPr>
          </w:p>
          <w:p w14:paraId="241D7A98" w14:textId="77777777" w:rsidR="009C7D1C" w:rsidRPr="007B1BED" w:rsidRDefault="009C7D1C" w:rsidP="004E4728">
            <w:pPr>
              <w:tabs>
                <w:tab w:val="left" w:pos="2281"/>
                <w:tab w:val="right" w:leader="dot" w:pos="7090"/>
              </w:tabs>
              <w:ind w:right="71"/>
              <w:jc w:val="left"/>
              <w:rPr>
                <w:rFonts w:cs="Arial"/>
                <w:color w:val="FF0000"/>
                <w:sz w:val="22"/>
                <w:szCs w:val="22"/>
              </w:rPr>
            </w:pPr>
          </w:p>
          <w:p w14:paraId="19F4D7A3" w14:textId="77777777" w:rsidR="00112269" w:rsidRDefault="00112269" w:rsidP="004E4728">
            <w:pPr>
              <w:tabs>
                <w:tab w:val="right" w:leader="dot" w:pos="8080"/>
              </w:tabs>
              <w:ind w:right="-285"/>
              <w:jc w:val="left"/>
              <w:rPr>
                <w:rFonts w:cs="Arial"/>
                <w:sz w:val="22"/>
                <w:szCs w:val="22"/>
              </w:rPr>
            </w:pPr>
          </w:p>
          <w:p w14:paraId="61014774" w14:textId="77777777" w:rsidR="00112269" w:rsidRDefault="00112269" w:rsidP="004E4728">
            <w:pPr>
              <w:tabs>
                <w:tab w:val="right" w:leader="dot" w:pos="8080"/>
              </w:tabs>
              <w:ind w:right="-285"/>
              <w:jc w:val="left"/>
              <w:rPr>
                <w:rFonts w:cs="Arial"/>
                <w:sz w:val="22"/>
                <w:szCs w:val="22"/>
              </w:rPr>
            </w:pPr>
          </w:p>
          <w:p w14:paraId="091F12AC" w14:textId="77777777" w:rsidR="00112269" w:rsidRDefault="00112269" w:rsidP="004E4728">
            <w:pPr>
              <w:tabs>
                <w:tab w:val="right" w:leader="dot" w:pos="8080"/>
              </w:tabs>
              <w:ind w:right="-285"/>
              <w:jc w:val="left"/>
              <w:rPr>
                <w:rFonts w:cs="Arial"/>
                <w:sz w:val="22"/>
                <w:szCs w:val="22"/>
              </w:rPr>
            </w:pPr>
          </w:p>
          <w:p w14:paraId="081C08AF" w14:textId="77777777" w:rsidR="00112269" w:rsidRPr="007B1BED" w:rsidRDefault="00112269" w:rsidP="004E4728">
            <w:pPr>
              <w:tabs>
                <w:tab w:val="right" w:leader="dot" w:pos="8080"/>
              </w:tabs>
              <w:ind w:right="-285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1D3D" w:rsidRPr="00F91CFF" w14:paraId="5FDDCC85" w14:textId="77777777" w:rsidTr="00141D3D">
        <w:trPr>
          <w:cantSplit/>
          <w:trHeight w:val="41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E5622" w14:textId="77777777" w:rsidR="00141D3D" w:rsidRDefault="00141D3D" w:rsidP="00141D3D">
            <w:p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right="5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</w:t>
            </w:r>
            <w:r w:rsidRPr="00141D3D">
              <w:rPr>
                <w:rFonts w:cs="Arial"/>
                <w:sz w:val="22"/>
              </w:rPr>
              <w:t xml:space="preserve">ie weiter?                                                                 </w:t>
            </w:r>
            <w:r w:rsidRPr="00141D3D">
              <w:rPr>
                <w:rFonts w:cs="Arial"/>
                <w:sz w:val="22"/>
              </w:rPr>
              <w:br/>
            </w:r>
            <w:r w:rsidRPr="00141D3D">
              <w:rPr>
                <w:rFonts w:cs="Arial"/>
                <w:sz w:val="22"/>
              </w:rPr>
              <w:br/>
            </w:r>
          </w:p>
          <w:p w14:paraId="7D5B3C2D" w14:textId="77777777" w:rsidR="00AB3F94" w:rsidRDefault="00AB3F94" w:rsidP="00141D3D">
            <w:p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right="5"/>
              <w:jc w:val="left"/>
              <w:rPr>
                <w:rFonts w:cs="Arial"/>
                <w:sz w:val="22"/>
              </w:rPr>
            </w:pPr>
          </w:p>
          <w:p w14:paraId="302084C8" w14:textId="77777777" w:rsidR="00AB3F94" w:rsidRDefault="00AB3F94" w:rsidP="00141D3D">
            <w:p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right="5"/>
              <w:jc w:val="left"/>
              <w:rPr>
                <w:rFonts w:cs="Arial"/>
                <w:sz w:val="22"/>
              </w:rPr>
            </w:pPr>
          </w:p>
          <w:p w14:paraId="6A92BF00" w14:textId="77777777" w:rsidR="00AB3F94" w:rsidRDefault="00AB3F94" w:rsidP="00141D3D">
            <w:p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right="5"/>
              <w:jc w:val="left"/>
              <w:rPr>
                <w:rFonts w:cs="Arial"/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4BE" w14:textId="77777777" w:rsidR="00141D3D" w:rsidRPr="00141D3D" w:rsidRDefault="00141D3D" w:rsidP="00141D3D">
            <w:p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right="5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</w:t>
            </w:r>
            <w:r w:rsidRPr="00141D3D">
              <w:rPr>
                <w:rFonts w:cs="Arial"/>
                <w:sz w:val="22"/>
              </w:rPr>
              <w:t>er soll einbezogen werden?</w:t>
            </w:r>
          </w:p>
        </w:tc>
      </w:tr>
    </w:tbl>
    <w:p w14:paraId="5AFBFFCD" w14:textId="77777777" w:rsidR="00141D3D" w:rsidRDefault="00141D3D"/>
    <w:p w14:paraId="1091547C" w14:textId="77777777" w:rsidR="00141D3D" w:rsidRDefault="00141D3D"/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1276"/>
        <w:gridCol w:w="1134"/>
        <w:gridCol w:w="1559"/>
      </w:tblGrid>
      <w:tr w:rsidR="00141D3D" w:rsidRPr="00F91CFF" w14:paraId="097DC926" w14:textId="77777777" w:rsidTr="00141D3D">
        <w:trPr>
          <w:cantSplit/>
          <w:trHeight w:val="39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2D9F0" w14:textId="77777777" w:rsidR="00141D3D" w:rsidRPr="00E16C69" w:rsidRDefault="00141D3D" w:rsidP="002F4C80">
            <w:pPr>
              <w:tabs>
                <w:tab w:val="lef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Sofort-</w:t>
            </w:r>
            <w:proofErr w:type="spellStart"/>
            <w:r w:rsidRPr="00E16C69">
              <w:rPr>
                <w:rFonts w:cs="Arial"/>
                <w:sz w:val="22"/>
              </w:rPr>
              <w:t>Massnahmen</w:t>
            </w:r>
            <w:proofErr w:type="spellEnd"/>
            <w:r>
              <w:rPr>
                <w:rFonts w:cs="Arial"/>
                <w:sz w:val="22"/>
              </w:rPr>
              <w:t xml:space="preserve"> und weitergehende </w:t>
            </w:r>
            <w:proofErr w:type="spellStart"/>
            <w:r>
              <w:rPr>
                <w:rFonts w:cs="Arial"/>
                <w:sz w:val="22"/>
              </w:rPr>
              <w:t>Massnahmen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F8B35" w14:textId="77777777" w:rsidR="00141D3D" w:rsidRPr="00E16C69" w:rsidRDefault="00141D3D" w:rsidP="002F4C80">
            <w:pPr>
              <w:tabs>
                <w:tab w:val="left" w:pos="2281"/>
                <w:tab w:val="right" w:leader="dot" w:pos="7868"/>
              </w:tabs>
              <w:ind w:left="-70" w:right="-90"/>
              <w:jc w:val="center"/>
              <w:rPr>
                <w:rFonts w:cs="Arial"/>
                <w:sz w:val="22"/>
              </w:rPr>
            </w:pPr>
            <w:r w:rsidRPr="00E16C69">
              <w:rPr>
                <w:rFonts w:cs="Arial"/>
                <w:sz w:val="22"/>
              </w:rPr>
              <w:t>Bis?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C1A84" w14:textId="77777777" w:rsidR="00141D3D" w:rsidRPr="00E16C69" w:rsidRDefault="00141D3D" w:rsidP="002F4C80">
            <w:pPr>
              <w:tabs>
                <w:tab w:val="left" w:pos="2281"/>
                <w:tab w:val="right" w:leader="dot" w:pos="7868"/>
              </w:tabs>
              <w:ind w:right="-12"/>
              <w:jc w:val="center"/>
              <w:rPr>
                <w:rFonts w:cs="Arial"/>
                <w:sz w:val="22"/>
              </w:rPr>
            </w:pPr>
            <w:r w:rsidRPr="00E16C69">
              <w:rPr>
                <w:rFonts w:cs="Arial"/>
                <w:sz w:val="22"/>
              </w:rPr>
              <w:t>Wer?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FE84" w14:textId="77777777" w:rsidR="00141D3D" w:rsidRPr="00E16C69" w:rsidRDefault="00141D3D" w:rsidP="002F4C80">
            <w:pPr>
              <w:tabs>
                <w:tab w:val="left" w:pos="2281"/>
                <w:tab w:val="right" w:leader="dot" w:pos="7868"/>
              </w:tabs>
              <w:ind w:right="-49"/>
              <w:jc w:val="center"/>
              <w:rPr>
                <w:rFonts w:cs="Arial"/>
                <w:sz w:val="22"/>
              </w:rPr>
            </w:pPr>
            <w:r w:rsidRPr="00E16C69">
              <w:rPr>
                <w:rFonts w:cs="Arial"/>
                <w:sz w:val="22"/>
              </w:rPr>
              <w:t>Erledigt?</w:t>
            </w:r>
          </w:p>
        </w:tc>
      </w:tr>
      <w:tr w:rsidR="00141D3D" w:rsidRPr="00F91CFF" w14:paraId="08C09B14" w14:textId="77777777" w:rsidTr="00141D3D">
        <w:trPr>
          <w:cantSplit/>
          <w:trHeight w:val="318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99A7D50" w14:textId="77777777" w:rsidR="00141D3D" w:rsidRPr="00E16C69" w:rsidRDefault="00141D3D" w:rsidP="002F4C80">
            <w:pPr>
              <w:tabs>
                <w:tab w:val="right" w:leader="dot" w:pos="4536"/>
                <w:tab w:val="right" w:leader="dot" w:pos="7868"/>
              </w:tabs>
              <w:ind w:right="-70"/>
              <w:jc w:val="left"/>
              <w:rPr>
                <w:rFonts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3CFA" w14:textId="77777777" w:rsidR="00141D3D" w:rsidRPr="00E16C69" w:rsidRDefault="00141D3D" w:rsidP="002F4C80">
            <w:pPr>
              <w:tabs>
                <w:tab w:val="right" w:leader="dot" w:pos="974"/>
                <w:tab w:val="left" w:leader="do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37A3" w14:textId="77777777" w:rsidR="00141D3D" w:rsidRPr="00E16C69" w:rsidRDefault="00141D3D" w:rsidP="002F4C80">
            <w:pPr>
              <w:tabs>
                <w:tab w:val="right" w:leader="dot" w:pos="1356"/>
                <w:tab w:val="lef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2295" w14:textId="77777777" w:rsidR="00141D3D" w:rsidRPr="00112269" w:rsidRDefault="00141D3D" w:rsidP="002F4C80">
            <w:pPr>
              <w:tabs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1D3D" w:rsidRPr="00F91CFF" w14:paraId="5BE37A9C" w14:textId="77777777" w:rsidTr="00141D3D">
        <w:trPr>
          <w:cantSplit/>
          <w:trHeight w:val="318"/>
        </w:trPr>
        <w:tc>
          <w:tcPr>
            <w:tcW w:w="57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600A05C9" w14:textId="77777777" w:rsidR="00141D3D" w:rsidRPr="00E16C69" w:rsidRDefault="00141D3D" w:rsidP="002F4C80">
            <w:pPr>
              <w:tabs>
                <w:tab w:val="right" w:leader="dot" w:pos="4536"/>
                <w:tab w:val="right" w:leader="dot" w:pos="7868"/>
              </w:tabs>
              <w:ind w:right="-70"/>
              <w:jc w:val="left"/>
              <w:rPr>
                <w:rFonts w:cs="Arial"/>
                <w:sz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E0B5" w14:textId="77777777" w:rsidR="00141D3D" w:rsidRPr="00E16C69" w:rsidRDefault="00141D3D" w:rsidP="002F4C80">
            <w:pPr>
              <w:tabs>
                <w:tab w:val="right" w:leader="dot" w:pos="974"/>
                <w:tab w:val="left" w:leader="do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8726" w14:textId="77777777" w:rsidR="00141D3D" w:rsidRPr="00E16C69" w:rsidRDefault="00141D3D" w:rsidP="002F4C80">
            <w:pPr>
              <w:tabs>
                <w:tab w:val="right" w:leader="dot" w:pos="1356"/>
                <w:tab w:val="lef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</w:p>
        </w:tc>
        <w:tc>
          <w:tcPr>
            <w:tcW w:w="15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9F57" w14:textId="77777777" w:rsidR="00141D3D" w:rsidRPr="00112269" w:rsidRDefault="00141D3D" w:rsidP="002F4C80">
            <w:pPr>
              <w:tabs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1D3D" w:rsidRPr="00F91CFF" w14:paraId="3F28C039" w14:textId="77777777" w:rsidTr="00141D3D">
        <w:trPr>
          <w:cantSplit/>
          <w:trHeight w:val="318"/>
        </w:trPr>
        <w:tc>
          <w:tcPr>
            <w:tcW w:w="574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3A0BE" w14:textId="77777777" w:rsidR="00141D3D" w:rsidRPr="00E16C69" w:rsidRDefault="00141D3D" w:rsidP="002F4C80">
            <w:pPr>
              <w:tabs>
                <w:tab w:val="right" w:leader="dot" w:pos="4536"/>
                <w:tab w:val="right" w:leader="dot" w:pos="7868"/>
              </w:tabs>
              <w:ind w:right="-70"/>
              <w:jc w:val="left"/>
              <w:rPr>
                <w:rFonts w:cs="Arial"/>
                <w:sz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6C57" w14:textId="77777777" w:rsidR="00141D3D" w:rsidRPr="00E16C69" w:rsidRDefault="00141D3D" w:rsidP="002F4C80">
            <w:pPr>
              <w:tabs>
                <w:tab w:val="right" w:leader="dot" w:pos="974"/>
                <w:tab w:val="left" w:leader="do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4535" w14:textId="77777777" w:rsidR="00141D3D" w:rsidRPr="00E16C69" w:rsidRDefault="00141D3D" w:rsidP="002F4C80">
            <w:pPr>
              <w:tabs>
                <w:tab w:val="right" w:leader="dot" w:pos="1356"/>
                <w:tab w:val="left" w:pos="2281"/>
                <w:tab w:val="right" w:leader="dot" w:pos="7868"/>
              </w:tabs>
              <w:ind w:right="-285"/>
              <w:jc w:val="left"/>
              <w:rPr>
                <w:rFonts w:cs="Arial"/>
                <w:sz w:val="22"/>
              </w:rPr>
            </w:pPr>
          </w:p>
        </w:tc>
        <w:tc>
          <w:tcPr>
            <w:tcW w:w="155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E8FB" w14:textId="77777777" w:rsidR="00141D3D" w:rsidRPr="00112269" w:rsidRDefault="00141D3D" w:rsidP="002F4C80">
            <w:pPr>
              <w:tabs>
                <w:tab w:val="right" w:leader="dot" w:pos="7090"/>
              </w:tabs>
              <w:ind w:right="71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9BA94D7" w14:textId="77777777" w:rsidR="00141D3D" w:rsidRDefault="00141D3D"/>
    <w:p w14:paraId="55ECA9F6" w14:textId="77777777" w:rsidR="00141D3D" w:rsidRDefault="00141D3D"/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4"/>
        <w:gridCol w:w="4820"/>
      </w:tblGrid>
      <w:tr w:rsidR="00141D3D" w:rsidRPr="00F91CFF" w14:paraId="296C9274" w14:textId="77777777" w:rsidTr="00141D3D">
        <w:trPr>
          <w:cantSplit/>
          <w:trHeight w:val="472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227F" w14:textId="77777777" w:rsidR="00141D3D" w:rsidRDefault="00141D3D" w:rsidP="00141D3D">
            <w:p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left="360" w:right="5"/>
              <w:jc w:val="left"/>
              <w:rPr>
                <w:rFonts w:cs="Arial"/>
                <w:sz w:val="24"/>
                <w:szCs w:val="24"/>
              </w:rPr>
            </w:pPr>
            <w:r w:rsidRPr="005B367D">
              <w:rPr>
                <w:rFonts w:ascii="Wingdings" w:hAnsi="Wingdings" w:cs="Arial"/>
                <w:sz w:val="24"/>
                <w:szCs w:val="24"/>
              </w:rPr>
              <w:t></w:t>
            </w:r>
            <w:r w:rsidRPr="005B367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Erledigt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6410" w14:textId="081CCC97" w:rsidR="00141D3D" w:rsidRPr="00E16C69" w:rsidRDefault="00553CC2" w:rsidP="00141D3D">
            <w:pPr>
              <w:pStyle w:val="Listenabsatz"/>
              <w:numPr>
                <w:ilvl w:val="0"/>
                <w:numId w:val="2"/>
              </w:numPr>
              <w:tabs>
                <w:tab w:val="left" w:pos="1134"/>
                <w:tab w:val="right" w:leader="dot" w:pos="4536"/>
                <w:tab w:val="left" w:pos="7230"/>
              </w:tabs>
              <w:spacing w:before="60"/>
              <w:ind w:right="5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Wird nach Erledigung vom QU-Leiter aufbewahrt</w:t>
            </w:r>
          </w:p>
        </w:tc>
      </w:tr>
    </w:tbl>
    <w:p w14:paraId="48FB45B5" w14:textId="77777777" w:rsidR="00E16C69" w:rsidRDefault="00E16C69" w:rsidP="0038352E">
      <w:pPr>
        <w:ind w:right="0"/>
        <w:jc w:val="left"/>
      </w:pPr>
    </w:p>
    <w:sectPr w:rsidR="00E16C69" w:rsidSect="00F76D68">
      <w:headerReference w:type="default" r:id="rId9"/>
      <w:footerReference w:type="default" r:id="rId10"/>
      <w:type w:val="nextColumn"/>
      <w:pgSz w:w="11907" w:h="16840" w:code="9"/>
      <w:pgMar w:top="1418" w:right="992" w:bottom="1134" w:left="1276" w:header="720" w:footer="397" w:gutter="0"/>
      <w:paperSrc w:first="11" w:other="1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EED0" w14:textId="77777777" w:rsidR="0046614D" w:rsidRDefault="0046614D">
      <w:r>
        <w:separator/>
      </w:r>
    </w:p>
  </w:endnote>
  <w:endnote w:type="continuationSeparator" w:id="0">
    <w:p w14:paraId="4D56DF89" w14:textId="77777777" w:rsidR="0046614D" w:rsidRDefault="0046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552"/>
      <w:gridCol w:w="3818"/>
      <w:gridCol w:w="1654"/>
      <w:gridCol w:w="1597"/>
    </w:tblGrid>
    <w:tr w:rsidR="00C26267" w:rsidRPr="00E80582" w14:paraId="7DFC19BE" w14:textId="77777777" w:rsidTr="00112269">
      <w:trPr>
        <w:trHeight w:val="137"/>
      </w:trPr>
      <w:tc>
        <w:tcPr>
          <w:tcW w:w="2552" w:type="dxa"/>
          <w:shd w:val="clear" w:color="auto" w:fill="D9D9D9" w:themeFill="background1" w:themeFillShade="D9"/>
        </w:tcPr>
        <w:p w14:paraId="0C6062C5" w14:textId="31CEA8D1" w:rsidR="00C26267" w:rsidRPr="00E80582" w:rsidRDefault="00C26267" w:rsidP="00C26267">
          <w:pPr>
            <w:spacing w:line="259" w:lineRule="auto"/>
            <w:rPr>
              <w:rFonts w:eastAsia="Calibri" w:cstheme="minorBidi"/>
              <w:sz w:val="14"/>
              <w:szCs w:val="22"/>
              <w:lang w:eastAsia="en-US"/>
            </w:rPr>
          </w:pPr>
          <w:proofErr w:type="spellStart"/>
          <w:r w:rsidRPr="00E80582">
            <w:rPr>
              <w:rFonts w:eastAsia="Calibri" w:cstheme="minorBidi"/>
              <w:sz w:val="14"/>
              <w:szCs w:val="22"/>
              <w:lang w:eastAsia="en-US"/>
            </w:rPr>
            <w:t>Dok</w:t>
          </w:r>
          <w:proofErr w:type="spellEnd"/>
          <w:r w:rsidRPr="00E80582">
            <w:rPr>
              <w:rFonts w:eastAsia="Calibri" w:cstheme="minorBidi"/>
              <w:sz w:val="14"/>
              <w:szCs w:val="22"/>
              <w:lang w:eastAsia="en-US"/>
            </w:rPr>
            <w:t xml:space="preserve">: </w:t>
          </w:r>
          <w:r w:rsidR="00112269">
            <w:rPr>
              <w:rFonts w:eastAsia="Calibri"/>
              <w:sz w:val="14"/>
              <w:szCs w:val="22"/>
            </w:rPr>
            <w:t>Q</w:t>
          </w:r>
          <w:r w:rsidR="00553CC2">
            <w:rPr>
              <w:rFonts w:eastAsia="Calibri"/>
              <w:sz w:val="14"/>
              <w:szCs w:val="22"/>
            </w:rPr>
            <w:t>U</w:t>
          </w:r>
          <w:r w:rsidR="00112269">
            <w:rPr>
              <w:rFonts w:eastAsia="Calibri"/>
              <w:sz w:val="14"/>
              <w:szCs w:val="22"/>
            </w:rPr>
            <w:t>-Meldung</w:t>
          </w:r>
        </w:p>
      </w:tc>
      <w:tc>
        <w:tcPr>
          <w:tcW w:w="3818" w:type="dxa"/>
          <w:shd w:val="clear" w:color="auto" w:fill="D9D9D9" w:themeFill="background1" w:themeFillShade="D9"/>
        </w:tcPr>
        <w:p w14:paraId="68B9E16D" w14:textId="7BABBE06" w:rsidR="00C26267" w:rsidRPr="00E80582" w:rsidRDefault="00C26267" w:rsidP="00C26267">
          <w:pPr>
            <w:spacing w:line="259" w:lineRule="auto"/>
            <w:rPr>
              <w:rFonts w:eastAsia="Calibri" w:cstheme="minorBidi"/>
              <w:sz w:val="14"/>
              <w:szCs w:val="22"/>
              <w:lang w:eastAsia="en-US"/>
            </w:rPr>
          </w:pPr>
          <w:proofErr w:type="spellStart"/>
          <w:r w:rsidRPr="00E80582">
            <w:rPr>
              <w:rFonts w:eastAsia="Calibri" w:cstheme="minorBidi"/>
              <w:sz w:val="14"/>
              <w:szCs w:val="22"/>
              <w:lang w:eastAsia="en-US"/>
            </w:rPr>
            <w:t>Dok</w:t>
          </w:r>
          <w:proofErr w:type="spellEnd"/>
          <w:r w:rsidRPr="00E80582">
            <w:rPr>
              <w:rFonts w:eastAsia="Calibri" w:cstheme="minorBidi"/>
              <w:sz w:val="14"/>
              <w:szCs w:val="22"/>
              <w:lang w:eastAsia="en-US"/>
            </w:rPr>
            <w:t xml:space="preserve">-Version: </w:t>
          </w:r>
          <w:r w:rsidR="0038352E">
            <w:rPr>
              <w:rFonts w:eastAsia="Calibri" w:cstheme="minorBidi"/>
              <w:sz w:val="14"/>
              <w:szCs w:val="22"/>
            </w:rPr>
            <w:t>13.7.2023</w:t>
          </w:r>
        </w:p>
      </w:tc>
      <w:tc>
        <w:tcPr>
          <w:tcW w:w="1654" w:type="dxa"/>
          <w:shd w:val="clear" w:color="auto" w:fill="D9D9D9" w:themeFill="background1" w:themeFillShade="D9"/>
        </w:tcPr>
        <w:p w14:paraId="3E0A05D6" w14:textId="32003BE0" w:rsidR="00C26267" w:rsidRPr="00E80582" w:rsidRDefault="00C26267" w:rsidP="00C26267">
          <w:pPr>
            <w:spacing w:line="259" w:lineRule="auto"/>
            <w:rPr>
              <w:rFonts w:eastAsia="Calibri" w:cstheme="minorBidi"/>
              <w:sz w:val="14"/>
              <w:szCs w:val="22"/>
              <w:lang w:eastAsia="en-US"/>
            </w:rPr>
          </w:pPr>
          <w:r w:rsidRPr="00E80582">
            <w:rPr>
              <w:rFonts w:eastAsia="Calibri" w:cstheme="minorBidi"/>
              <w:sz w:val="14"/>
              <w:szCs w:val="22"/>
              <w:lang w:eastAsia="en-US"/>
            </w:rPr>
            <w:t xml:space="preserve">Freigabe durch: </w:t>
          </w:r>
          <w:r w:rsidR="00553CC2">
            <w:rPr>
              <w:rFonts w:eastAsia="Calibri" w:cstheme="minorBidi"/>
              <w:sz w:val="14"/>
              <w:szCs w:val="22"/>
              <w:lang w:eastAsia="en-US"/>
            </w:rPr>
            <w:t>xx</w:t>
          </w:r>
        </w:p>
      </w:tc>
      <w:tc>
        <w:tcPr>
          <w:tcW w:w="1597" w:type="dxa"/>
          <w:shd w:val="clear" w:color="auto" w:fill="D9D9D9" w:themeFill="background1" w:themeFillShade="D9"/>
        </w:tcPr>
        <w:p w14:paraId="218ECA85" w14:textId="77777777" w:rsidR="00C26267" w:rsidRPr="00E80582" w:rsidRDefault="00C26267" w:rsidP="00C26267">
          <w:pPr>
            <w:spacing w:line="259" w:lineRule="auto"/>
            <w:jc w:val="right"/>
            <w:rPr>
              <w:rFonts w:eastAsia="Calibri" w:cstheme="minorBidi"/>
              <w:sz w:val="14"/>
              <w:szCs w:val="22"/>
              <w:lang w:eastAsia="en-US"/>
            </w:rPr>
          </w:pPr>
          <w:r w:rsidRPr="00E80582">
            <w:rPr>
              <w:rFonts w:eastAsia="Calibri" w:cstheme="minorBidi"/>
              <w:sz w:val="14"/>
              <w:szCs w:val="22"/>
              <w:lang w:eastAsia="en-US"/>
            </w:rPr>
            <w:t xml:space="preserve">Seite: </w:t>
          </w:r>
          <w:r w:rsidR="00112269">
            <w:rPr>
              <w:rFonts w:eastAsia="Calibri" w:cstheme="minorBidi"/>
              <w:sz w:val="14"/>
              <w:szCs w:val="22"/>
              <w:lang w:eastAsia="en-US"/>
            </w:rPr>
            <w:t>1</w:t>
          </w:r>
          <w:r w:rsidRPr="00E80582">
            <w:rPr>
              <w:rFonts w:eastAsia="Calibri" w:cstheme="minorBidi"/>
              <w:sz w:val="14"/>
              <w:szCs w:val="22"/>
              <w:lang w:eastAsia="en-US"/>
            </w:rPr>
            <w:t xml:space="preserve"> / 1</w:t>
          </w:r>
        </w:p>
      </w:tc>
    </w:tr>
  </w:tbl>
  <w:p w14:paraId="4B748E86" w14:textId="77777777" w:rsidR="002F7256" w:rsidRPr="00F91CFF" w:rsidRDefault="002F7256" w:rsidP="00112269">
    <w:pPr>
      <w:pStyle w:val="Fuzeile"/>
      <w:tabs>
        <w:tab w:val="clear" w:pos="4819"/>
        <w:tab w:val="clear" w:pos="9071"/>
        <w:tab w:val="right" w:pos="9639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59B0" w14:textId="77777777" w:rsidR="0046614D" w:rsidRDefault="0046614D">
      <w:r>
        <w:separator/>
      </w:r>
    </w:p>
  </w:footnote>
  <w:footnote w:type="continuationSeparator" w:id="0">
    <w:p w14:paraId="13EEEC25" w14:textId="77777777" w:rsidR="0046614D" w:rsidRDefault="0046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4A1B" w14:textId="0483E40F" w:rsidR="002F7256" w:rsidRPr="00F91CFF" w:rsidRDefault="00E16C69" w:rsidP="00886EBB">
    <w:pPr>
      <w:pStyle w:val="Kopfzeile"/>
      <w:tabs>
        <w:tab w:val="clear" w:pos="4819"/>
        <w:tab w:val="clear" w:pos="9071"/>
        <w:tab w:val="right" w:pos="9639"/>
      </w:tabs>
      <w:jc w:val="left"/>
      <w:rPr>
        <w:rFonts w:cs="Arial"/>
        <w:sz w:val="26"/>
      </w:rPr>
    </w:pPr>
    <w:r>
      <w:rPr>
        <w:b/>
        <w:sz w:val="24"/>
      </w:rPr>
      <w:t>Q</w:t>
    </w:r>
    <w:r w:rsidR="00553CC2">
      <w:rPr>
        <w:b/>
        <w:sz w:val="24"/>
      </w:rPr>
      <w:t>U</w:t>
    </w:r>
    <w:r>
      <w:rPr>
        <w:b/>
        <w:sz w:val="24"/>
      </w:rPr>
      <w:t>-Meldung</w:t>
    </w:r>
    <w:r w:rsidR="002F7256">
      <w:tab/>
    </w:r>
    <w:r>
      <w:rPr>
        <w:rFonts w:cs="Arial"/>
        <w:noProof/>
        <w:szCs w:val="26"/>
        <w:lang w:val="de-CH" w:eastAsia="de-CH"/>
      </w:rPr>
      <w:drawing>
        <wp:inline distT="0" distB="0" distL="0" distR="0" wp14:anchorId="10B73204" wp14:editId="660FBAF3">
          <wp:extent cx="722152" cy="509058"/>
          <wp:effectExtent l="0" t="0" r="190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152" cy="5090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F7256">
      <w:rPr>
        <w:rFonts w:cs="Arial"/>
        <w:szCs w:val="26"/>
      </w:rPr>
      <w:t xml:space="preserve"> </w:t>
    </w:r>
  </w:p>
  <w:p w14:paraId="2A9AA7E1" w14:textId="77777777" w:rsidR="002F7256" w:rsidRDefault="002F72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2C0F"/>
    <w:multiLevelType w:val="hybridMultilevel"/>
    <w:tmpl w:val="F27C3764"/>
    <w:lvl w:ilvl="0" w:tplc="D56E554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1274"/>
    <w:multiLevelType w:val="hybridMultilevel"/>
    <w:tmpl w:val="B7282290"/>
    <w:lvl w:ilvl="0" w:tplc="2C2C064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D1"/>
    <w:rsid w:val="00026A0A"/>
    <w:rsid w:val="00093A6A"/>
    <w:rsid w:val="000C1E48"/>
    <w:rsid w:val="00112269"/>
    <w:rsid w:val="00121B07"/>
    <w:rsid w:val="00141D3D"/>
    <w:rsid w:val="001742E7"/>
    <w:rsid w:val="001C738C"/>
    <w:rsid w:val="001D4C64"/>
    <w:rsid w:val="001D7F97"/>
    <w:rsid w:val="001E09E2"/>
    <w:rsid w:val="001F6846"/>
    <w:rsid w:val="00211749"/>
    <w:rsid w:val="00212DEB"/>
    <w:rsid w:val="00214571"/>
    <w:rsid w:val="0024689B"/>
    <w:rsid w:val="00272981"/>
    <w:rsid w:val="00295D01"/>
    <w:rsid w:val="002E4BA6"/>
    <w:rsid w:val="002F7256"/>
    <w:rsid w:val="00341925"/>
    <w:rsid w:val="00342494"/>
    <w:rsid w:val="00355FFE"/>
    <w:rsid w:val="00360645"/>
    <w:rsid w:val="00367B79"/>
    <w:rsid w:val="0038352E"/>
    <w:rsid w:val="003B3888"/>
    <w:rsid w:val="003C4F35"/>
    <w:rsid w:val="003F1B3C"/>
    <w:rsid w:val="0041221F"/>
    <w:rsid w:val="00425268"/>
    <w:rsid w:val="00433BA7"/>
    <w:rsid w:val="00463E02"/>
    <w:rsid w:val="0046614D"/>
    <w:rsid w:val="004B6BD6"/>
    <w:rsid w:val="004F3FD0"/>
    <w:rsid w:val="004F5711"/>
    <w:rsid w:val="00553CC2"/>
    <w:rsid w:val="0056774D"/>
    <w:rsid w:val="005A78F3"/>
    <w:rsid w:val="005A7CE6"/>
    <w:rsid w:val="005B367D"/>
    <w:rsid w:val="005B4F58"/>
    <w:rsid w:val="0061020A"/>
    <w:rsid w:val="00613686"/>
    <w:rsid w:val="00625D8D"/>
    <w:rsid w:val="006720DA"/>
    <w:rsid w:val="006A3DB8"/>
    <w:rsid w:val="006D36C0"/>
    <w:rsid w:val="00777529"/>
    <w:rsid w:val="007B1BED"/>
    <w:rsid w:val="007C4FFB"/>
    <w:rsid w:val="008523EB"/>
    <w:rsid w:val="00874942"/>
    <w:rsid w:val="00886EBB"/>
    <w:rsid w:val="008B620A"/>
    <w:rsid w:val="009270B2"/>
    <w:rsid w:val="0093387B"/>
    <w:rsid w:val="00933D7E"/>
    <w:rsid w:val="00953307"/>
    <w:rsid w:val="009740DD"/>
    <w:rsid w:val="0099140E"/>
    <w:rsid w:val="009A2976"/>
    <w:rsid w:val="009B3BB7"/>
    <w:rsid w:val="009C7D1C"/>
    <w:rsid w:val="009E00FB"/>
    <w:rsid w:val="009F3B7C"/>
    <w:rsid w:val="00A22180"/>
    <w:rsid w:val="00A45CAA"/>
    <w:rsid w:val="00A464F4"/>
    <w:rsid w:val="00A70864"/>
    <w:rsid w:val="00A73B99"/>
    <w:rsid w:val="00AB3F94"/>
    <w:rsid w:val="00AB6C3F"/>
    <w:rsid w:val="00AC55A4"/>
    <w:rsid w:val="00B424CD"/>
    <w:rsid w:val="00B5508C"/>
    <w:rsid w:val="00BA542E"/>
    <w:rsid w:val="00C26267"/>
    <w:rsid w:val="00C745B9"/>
    <w:rsid w:val="00C830D1"/>
    <w:rsid w:val="00CE1586"/>
    <w:rsid w:val="00CF14A6"/>
    <w:rsid w:val="00D168D9"/>
    <w:rsid w:val="00D32110"/>
    <w:rsid w:val="00D349F3"/>
    <w:rsid w:val="00D63A41"/>
    <w:rsid w:val="00D640F1"/>
    <w:rsid w:val="00D707DE"/>
    <w:rsid w:val="00D95FFC"/>
    <w:rsid w:val="00DB33CC"/>
    <w:rsid w:val="00DC5F01"/>
    <w:rsid w:val="00DF17E7"/>
    <w:rsid w:val="00DF31BB"/>
    <w:rsid w:val="00DF47E4"/>
    <w:rsid w:val="00E16C69"/>
    <w:rsid w:val="00E245CF"/>
    <w:rsid w:val="00E4361E"/>
    <w:rsid w:val="00E46BDC"/>
    <w:rsid w:val="00EC2D68"/>
    <w:rsid w:val="00F00421"/>
    <w:rsid w:val="00F04938"/>
    <w:rsid w:val="00F136C1"/>
    <w:rsid w:val="00F21234"/>
    <w:rsid w:val="00F44B45"/>
    <w:rsid w:val="00F45B1A"/>
    <w:rsid w:val="00F76D68"/>
    <w:rsid w:val="00F91CFF"/>
    <w:rsid w:val="00F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BDF21"/>
  <w15:docId w15:val="{B8671D7B-CD62-4B65-9AA6-60ED12B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5CAA"/>
    <w:pPr>
      <w:ind w:right="-1"/>
      <w:jc w:val="both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A45CAA"/>
    <w:pPr>
      <w:spacing w:before="360" w:after="300"/>
      <w:ind w:right="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qFormat/>
    <w:rsid w:val="00A45CAA"/>
    <w:pPr>
      <w:spacing w:before="240" w:after="180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rsid w:val="00A45CAA"/>
    <w:pPr>
      <w:spacing w:before="240" w:after="120"/>
      <w:ind w:right="0"/>
      <w:outlineLvl w:val="2"/>
    </w:pPr>
    <w:rPr>
      <w:b/>
      <w:sz w:val="24"/>
    </w:rPr>
  </w:style>
  <w:style w:type="paragraph" w:styleId="berschrift4">
    <w:name w:val="heading 4"/>
    <w:basedOn w:val="berschrift3"/>
    <w:next w:val="Standard"/>
    <w:qFormat/>
    <w:rsid w:val="00A45CAA"/>
    <w:pPr>
      <w:outlineLvl w:val="3"/>
    </w:pPr>
    <w:rPr>
      <w:sz w:val="20"/>
    </w:rPr>
  </w:style>
  <w:style w:type="paragraph" w:styleId="berschrift5">
    <w:name w:val="heading 5"/>
    <w:basedOn w:val="Standard"/>
    <w:next w:val="Standardeinzug"/>
    <w:qFormat/>
    <w:rsid w:val="00A45CAA"/>
    <w:pPr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rsid w:val="00A45CAA"/>
    <w:pPr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rsid w:val="00A45CAA"/>
    <w:pPr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rsid w:val="00A45CAA"/>
    <w:pPr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rsid w:val="00A45CAA"/>
    <w:pPr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A45CAA"/>
    <w:rPr>
      <w:sz w:val="16"/>
    </w:rPr>
  </w:style>
  <w:style w:type="paragraph" w:styleId="Kommentartext">
    <w:name w:val="annotation text"/>
    <w:basedOn w:val="Standard"/>
    <w:semiHidden/>
    <w:rsid w:val="00A45CAA"/>
  </w:style>
  <w:style w:type="paragraph" w:styleId="Verzeichnis8">
    <w:name w:val="toc 8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4961" w:right="850"/>
    </w:pPr>
  </w:style>
  <w:style w:type="paragraph" w:styleId="Verzeichnis7">
    <w:name w:val="toc 7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4253" w:right="850"/>
    </w:pPr>
  </w:style>
  <w:style w:type="paragraph" w:styleId="Verzeichnis6">
    <w:name w:val="toc 6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left="709" w:right="850"/>
    </w:pPr>
  </w:style>
  <w:style w:type="paragraph" w:styleId="Verzeichnis1">
    <w:name w:val="toc 1"/>
    <w:basedOn w:val="Standard"/>
    <w:next w:val="Standard"/>
    <w:semiHidden/>
    <w:rsid w:val="00A45CAA"/>
    <w:pPr>
      <w:tabs>
        <w:tab w:val="left" w:leader="dot" w:pos="8646"/>
        <w:tab w:val="right" w:pos="9072"/>
      </w:tabs>
      <w:ind w:right="850"/>
    </w:pPr>
  </w:style>
  <w:style w:type="paragraph" w:styleId="Index7">
    <w:name w:val="index 7"/>
    <w:basedOn w:val="Standard"/>
    <w:next w:val="Standard"/>
    <w:semiHidden/>
    <w:rsid w:val="00A45CAA"/>
    <w:pPr>
      <w:ind w:left="1698"/>
    </w:pPr>
  </w:style>
  <w:style w:type="paragraph" w:styleId="Index6">
    <w:name w:val="index 6"/>
    <w:basedOn w:val="Standard"/>
    <w:next w:val="Standard"/>
    <w:semiHidden/>
    <w:rsid w:val="00A45CAA"/>
    <w:pPr>
      <w:ind w:left="1415"/>
    </w:pPr>
  </w:style>
  <w:style w:type="paragraph" w:styleId="Index5">
    <w:name w:val="index 5"/>
    <w:basedOn w:val="Standard"/>
    <w:next w:val="Standard"/>
    <w:semiHidden/>
    <w:rsid w:val="00A45CAA"/>
    <w:pPr>
      <w:ind w:left="1132"/>
    </w:pPr>
  </w:style>
  <w:style w:type="paragraph" w:styleId="Index4">
    <w:name w:val="index 4"/>
    <w:basedOn w:val="Standard"/>
    <w:next w:val="Standard"/>
    <w:semiHidden/>
    <w:rsid w:val="00A45CAA"/>
    <w:pPr>
      <w:ind w:left="849"/>
    </w:pPr>
  </w:style>
  <w:style w:type="paragraph" w:styleId="Index3">
    <w:name w:val="index 3"/>
    <w:basedOn w:val="Standard"/>
    <w:next w:val="Standard"/>
    <w:semiHidden/>
    <w:rsid w:val="00A45CAA"/>
    <w:pPr>
      <w:ind w:left="566"/>
    </w:pPr>
  </w:style>
  <w:style w:type="paragraph" w:styleId="Index2">
    <w:name w:val="index 2"/>
    <w:basedOn w:val="Standard"/>
    <w:next w:val="Standard"/>
    <w:semiHidden/>
    <w:rsid w:val="00A45CAA"/>
    <w:pPr>
      <w:ind w:left="283"/>
    </w:pPr>
  </w:style>
  <w:style w:type="paragraph" w:styleId="Index1">
    <w:name w:val="index 1"/>
    <w:basedOn w:val="Standard"/>
    <w:next w:val="Standard"/>
    <w:semiHidden/>
    <w:rsid w:val="00A45CAA"/>
  </w:style>
  <w:style w:type="character" w:styleId="Zeilennummer">
    <w:name w:val="line number"/>
    <w:basedOn w:val="Absatz-Standardschriftart"/>
    <w:rsid w:val="00A45CAA"/>
  </w:style>
  <w:style w:type="paragraph" w:styleId="Indexberschrift">
    <w:name w:val="index heading"/>
    <w:basedOn w:val="Standard"/>
    <w:next w:val="Index1"/>
    <w:semiHidden/>
    <w:rsid w:val="00A45CAA"/>
  </w:style>
  <w:style w:type="paragraph" w:styleId="Fuzeile">
    <w:name w:val="footer"/>
    <w:basedOn w:val="Standard"/>
    <w:rsid w:val="00A45CAA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A45CAA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A45CAA"/>
    <w:rPr>
      <w:position w:val="6"/>
      <w:sz w:val="16"/>
    </w:rPr>
  </w:style>
  <w:style w:type="paragraph" w:styleId="Funotentext">
    <w:name w:val="footnote text"/>
    <w:basedOn w:val="Standard"/>
    <w:semiHidden/>
    <w:rsid w:val="00A45CAA"/>
  </w:style>
  <w:style w:type="paragraph" w:styleId="Standardeinzug">
    <w:name w:val="Normal Indent"/>
    <w:basedOn w:val="Standard"/>
    <w:rsid w:val="00A45CAA"/>
    <w:pPr>
      <w:ind w:left="708"/>
    </w:pPr>
  </w:style>
  <w:style w:type="character" w:styleId="Seitenzahl">
    <w:name w:val="page number"/>
    <w:basedOn w:val="Absatz-Standardschriftart"/>
    <w:rsid w:val="00A45CAA"/>
  </w:style>
  <w:style w:type="paragraph" w:styleId="Beschriftung">
    <w:name w:val="caption"/>
    <w:basedOn w:val="Standard"/>
    <w:next w:val="Standard"/>
    <w:qFormat/>
    <w:rsid w:val="00A45CAA"/>
    <w:pPr>
      <w:spacing w:before="360" w:after="120"/>
      <w:ind w:right="0"/>
      <w:jc w:val="center"/>
    </w:pPr>
    <w:rPr>
      <w:b/>
    </w:rPr>
  </w:style>
  <w:style w:type="paragraph" w:customStyle="1" w:styleId="Mustertext">
    <w:name w:val="Mustertext"/>
    <w:basedOn w:val="Standard"/>
    <w:rsid w:val="00A45CAA"/>
    <w:rPr>
      <w:i/>
      <w:sz w:val="16"/>
    </w:rPr>
  </w:style>
  <w:style w:type="paragraph" w:customStyle="1" w:styleId="Blickfang6pt">
    <w:name w:val="Blickfang 6pt"/>
    <w:basedOn w:val="Standard"/>
    <w:rsid w:val="00A45CAA"/>
    <w:pPr>
      <w:spacing w:before="120"/>
      <w:ind w:left="993" w:right="0" w:hanging="284"/>
      <w:jc w:val="left"/>
    </w:pPr>
  </w:style>
  <w:style w:type="paragraph" w:customStyle="1" w:styleId="Handbuch">
    <w:name w:val="Handbuch"/>
    <w:rsid w:val="00A45CAA"/>
    <w:pPr>
      <w:framePr w:hSpace="142" w:wrap="around" w:vAnchor="text" w:hAnchor="text" w:y="1"/>
    </w:pPr>
    <w:rPr>
      <w:rFonts w:ascii="Swiss" w:hAnsi="Swiss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8523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523EB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214571"/>
    <w:pPr>
      <w:ind w:left="720"/>
      <w:contextualSpacing/>
    </w:pPr>
  </w:style>
  <w:style w:type="table" w:customStyle="1" w:styleId="Tabellenraster11">
    <w:name w:val="Tabellenraster11"/>
    <w:basedOn w:val="NormaleTabelle"/>
    <w:next w:val="Tabellenraster"/>
    <w:uiPriority w:val="59"/>
    <w:rsid w:val="00C2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C2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799D-8D42-4DC7-8956-10C9E300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</vt:lpstr>
    </vt:vector>
  </TitlesOfParts>
  <Company>Zindel &amp; Co.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</dc:title>
  <dc:creator>RG</dc:creator>
  <cp:lastModifiedBy>R G</cp:lastModifiedBy>
  <cp:revision>3</cp:revision>
  <cp:lastPrinted>2015-05-22T04:19:00Z</cp:lastPrinted>
  <dcterms:created xsi:type="dcterms:W3CDTF">2023-07-14T10:37:00Z</dcterms:created>
  <dcterms:modified xsi:type="dcterms:W3CDTF">2023-07-14T10:39:00Z</dcterms:modified>
</cp:coreProperties>
</file>